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568" w:rsidRDefault="00027F95">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012568" w:rsidRDefault="00027F95">
      <w:pPr>
        <w:spacing w:after="0"/>
      </w:pPr>
      <w:bookmarkStart w:id="0" w:name="_GoBack"/>
      <w:r>
        <w:rPr>
          <w:b/>
          <w:color w:val="000000"/>
          <w:sz w:val="28"/>
        </w:rPr>
        <w:t xml:space="preserve">Мемлекеттік көрсетілетін қызметтер тізілімін бекіту </w:t>
      </w:r>
      <w:bookmarkEnd w:id="0"/>
      <w:r>
        <w:rPr>
          <w:b/>
          <w:color w:val="000000"/>
          <w:sz w:val="28"/>
        </w:rPr>
        <w:t>туралы</w:t>
      </w:r>
    </w:p>
    <w:p w:rsidR="00012568" w:rsidRDefault="00027F95">
      <w:pPr>
        <w:spacing w:after="0"/>
        <w:jc w:val="both"/>
      </w:pPr>
      <w:r>
        <w:rPr>
          <w:color w:val="000000"/>
          <w:sz w:val="28"/>
        </w:rPr>
        <w:t>Қазақстан Республикасының Цифрлық даму, инновациялар және аэроғарыш өнеркәсібі министрінің м.а. 2020 жылғы 31 қаңтардағы № 39/НҚ бұйрығы. Қазақстан Республикасының Әділет министрлігінде 2020 жылғы 5 ақпанда № 19982 болып тіркелді.</w:t>
      </w:r>
    </w:p>
    <w:p w:rsidR="00012568" w:rsidRDefault="00027F95">
      <w:pPr>
        <w:spacing w:after="0"/>
        <w:jc w:val="both"/>
      </w:pPr>
      <w:bookmarkStart w:id="1" w:name="z1"/>
      <w:r>
        <w:rPr>
          <w:color w:val="000000"/>
          <w:sz w:val="28"/>
        </w:rPr>
        <w:t xml:space="preserve">       "Мемлекеттік көрсетілетін қызметтер туралы" 2013 жылғы 15 сәуірдегі Қазақстан Республикасы Заңының 8-бабының 2-1) тармақшасына сәйкес БҰЙЫРАМЫН:</w:t>
      </w:r>
    </w:p>
    <w:p w:rsidR="00012568" w:rsidRDefault="00027F95">
      <w:pPr>
        <w:spacing w:after="0"/>
        <w:jc w:val="both"/>
      </w:pPr>
      <w:bookmarkStart w:id="2" w:name="z2"/>
      <w:bookmarkEnd w:id="1"/>
      <w:r>
        <w:rPr>
          <w:color w:val="000000"/>
          <w:sz w:val="28"/>
        </w:rPr>
        <w:t xml:space="preserve">       1. Қоса беріліп отырған Мемлекеттік көрсетілетін қызметтер тізілімін бекітілсін.</w:t>
      </w:r>
    </w:p>
    <w:p w:rsidR="00012568" w:rsidRDefault="00027F95">
      <w:pPr>
        <w:spacing w:after="0"/>
        <w:jc w:val="both"/>
      </w:pPr>
      <w:bookmarkStart w:id="3" w:name="z3"/>
      <w:bookmarkEnd w:id="2"/>
      <w:r>
        <w:rPr>
          <w:color w:val="000000"/>
          <w:sz w:val="28"/>
        </w:rPr>
        <w:t>      2. Қазақстан Республикасы Цифрлық даму, инновациялар және аэроғарыш өнеркәсібі министрлігінің Мемлекеттік көрсетілетін қызметтерді комитетіне:</w:t>
      </w:r>
    </w:p>
    <w:p w:rsidR="00012568" w:rsidRDefault="00027F95">
      <w:pPr>
        <w:spacing w:after="0"/>
        <w:jc w:val="both"/>
      </w:pPr>
      <w:bookmarkStart w:id="4" w:name="z4"/>
      <w:bookmarkEnd w:id="3"/>
      <w:r>
        <w:rPr>
          <w:color w:val="000000"/>
          <w:sz w:val="28"/>
        </w:rPr>
        <w:t>      1) осы бұйрықты Қазақстан Республикасы Әділет министрлігінде мемлекеттік тіркеуді;</w:t>
      </w:r>
    </w:p>
    <w:p w:rsidR="00012568" w:rsidRDefault="00027F95">
      <w:pPr>
        <w:spacing w:after="0"/>
        <w:jc w:val="both"/>
      </w:pPr>
      <w:bookmarkStart w:id="5" w:name="z5"/>
      <w:bookmarkEnd w:id="4"/>
      <w:r>
        <w:rPr>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p w:rsidR="00012568" w:rsidRDefault="00027F95">
      <w:pPr>
        <w:spacing w:after="0"/>
        <w:jc w:val="both"/>
      </w:pPr>
      <w:bookmarkStart w:id="6" w:name="z6"/>
      <w:bookmarkEnd w:id="5"/>
      <w:r>
        <w:rPr>
          <w:color w:val="000000"/>
          <w:sz w:val="28"/>
        </w:rPr>
        <w:t xml:space="preserve">       3) осы бұйрық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Цифрлық даму, инновациялар және аэроғарыш өнеркәсібі министрлігінің Заң департаментіне ұсынуды қамтамасыз етсін.</w:t>
      </w:r>
    </w:p>
    <w:p w:rsidR="00012568" w:rsidRDefault="00027F95">
      <w:pPr>
        <w:spacing w:after="0"/>
        <w:jc w:val="both"/>
      </w:pPr>
      <w:bookmarkStart w:id="7" w:name="z7"/>
      <w:bookmarkEnd w:id="6"/>
      <w:r>
        <w:rPr>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p w:rsidR="00012568" w:rsidRDefault="00027F95">
      <w:pPr>
        <w:spacing w:after="0"/>
        <w:jc w:val="both"/>
      </w:pPr>
      <w:bookmarkStart w:id="8" w:name="z8"/>
      <w:bookmarkEnd w:id="7"/>
      <w:r>
        <w:rPr>
          <w:color w:val="000000"/>
          <w:sz w:val="28"/>
        </w:rPr>
        <w:t>      4. Осы бұйрық оның алғашқы ресми жарияланғанынан кейін күнтізбелік он күн өткен соң қолданысқа енгізіледі.</w:t>
      </w:r>
    </w:p>
    <w:tbl>
      <w:tblPr>
        <w:tblW w:w="0" w:type="auto"/>
        <w:tblCellSpacing w:w="0" w:type="auto"/>
        <w:tblLayout w:type="fixed"/>
        <w:tblLook w:val="04A0" w:firstRow="1" w:lastRow="0" w:firstColumn="1" w:lastColumn="0" w:noHBand="0" w:noVBand="1"/>
      </w:tblPr>
      <w:tblGrid>
        <w:gridCol w:w="7780"/>
        <w:gridCol w:w="260"/>
        <w:gridCol w:w="4340"/>
      </w:tblGrid>
      <w:tr w:rsidR="00012568">
        <w:trPr>
          <w:trHeight w:val="30"/>
          <w:tblCellSpacing w:w="0" w:type="auto"/>
        </w:trPr>
        <w:tc>
          <w:tcPr>
            <w:tcW w:w="8040" w:type="dxa"/>
            <w:gridSpan w:val="2"/>
            <w:tcMar>
              <w:top w:w="15" w:type="dxa"/>
              <w:left w:w="15" w:type="dxa"/>
              <w:bottom w:w="15" w:type="dxa"/>
              <w:right w:w="15" w:type="dxa"/>
            </w:tcMar>
            <w:vAlign w:val="center"/>
          </w:tcPr>
          <w:bookmarkEnd w:id="8"/>
          <w:p w:rsidR="00012568" w:rsidRPr="004410AE" w:rsidRDefault="00027F95" w:rsidP="004410AE">
            <w:pPr>
              <w:spacing w:after="0"/>
              <w:rPr>
                <w:lang w:val="ru-RU"/>
              </w:rPr>
            </w:pPr>
            <w:r>
              <w:rPr>
                <w:i/>
                <w:color w:val="000000"/>
                <w:sz w:val="20"/>
              </w:rPr>
              <w:t xml:space="preserve">      </w:t>
            </w:r>
            <w:r w:rsidRPr="004410AE">
              <w:rPr>
                <w:i/>
                <w:color w:val="000000"/>
                <w:sz w:val="20"/>
                <w:lang w:val="ru-RU"/>
              </w:rPr>
              <w:t xml:space="preserve">Қазақстан Республикасының </w:t>
            </w:r>
          </w:p>
          <w:p w:rsidR="00012568" w:rsidRPr="004410AE" w:rsidRDefault="00027F95">
            <w:pPr>
              <w:spacing w:after="20"/>
              <w:ind w:left="20"/>
              <w:jc w:val="both"/>
              <w:rPr>
                <w:lang w:val="ru-RU"/>
              </w:rPr>
            </w:pPr>
            <w:r w:rsidRPr="004410AE">
              <w:rPr>
                <w:i/>
                <w:color w:val="000000"/>
                <w:sz w:val="20"/>
                <w:lang w:val="ru-RU"/>
              </w:rPr>
              <w:t xml:space="preserve">Цифрлық даму, инновациялар және </w:t>
            </w:r>
          </w:p>
          <w:p w:rsidR="00012568" w:rsidRPr="004410AE" w:rsidRDefault="00027F95">
            <w:pPr>
              <w:spacing w:after="20"/>
              <w:ind w:left="20"/>
              <w:jc w:val="both"/>
              <w:rPr>
                <w:lang w:val="ru-RU"/>
              </w:rPr>
            </w:pPr>
            <w:r w:rsidRPr="004410AE">
              <w:rPr>
                <w:i/>
                <w:color w:val="000000"/>
                <w:sz w:val="20"/>
                <w:lang w:val="ru-RU"/>
              </w:rPr>
              <w:t>аэроғарыш өнеркәсібі министрінің м.а.</w:t>
            </w:r>
          </w:p>
        </w:tc>
        <w:tc>
          <w:tcPr>
            <w:tcW w:w="4340" w:type="dxa"/>
            <w:tcMar>
              <w:top w:w="15" w:type="dxa"/>
              <w:left w:w="15" w:type="dxa"/>
              <w:bottom w:w="15" w:type="dxa"/>
              <w:right w:w="15" w:type="dxa"/>
            </w:tcMar>
            <w:vAlign w:val="center"/>
          </w:tcPr>
          <w:p w:rsidR="00012568" w:rsidRDefault="00027F95">
            <w:pPr>
              <w:spacing w:after="0"/>
            </w:pPr>
            <w:r>
              <w:rPr>
                <w:i/>
                <w:color w:val="000000"/>
                <w:sz w:val="20"/>
              </w:rPr>
              <w:t>А. Батырқожа</w:t>
            </w:r>
          </w:p>
        </w:tc>
      </w:tr>
      <w:tr w:rsidR="00012568">
        <w:trPr>
          <w:trHeight w:val="30"/>
          <w:tblCellSpacing w:w="0" w:type="auto"/>
        </w:trPr>
        <w:tc>
          <w:tcPr>
            <w:tcW w:w="7780" w:type="dxa"/>
            <w:tcMar>
              <w:top w:w="15" w:type="dxa"/>
              <w:left w:w="15" w:type="dxa"/>
              <w:bottom w:w="15" w:type="dxa"/>
              <w:right w:w="15" w:type="dxa"/>
            </w:tcMar>
            <w:vAlign w:val="center"/>
          </w:tcPr>
          <w:p w:rsidR="00012568" w:rsidRDefault="00027F95">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4410AE" w:rsidRDefault="004410AE">
            <w:pPr>
              <w:spacing w:after="0"/>
              <w:jc w:val="center"/>
              <w:rPr>
                <w:color w:val="000000"/>
                <w:sz w:val="20"/>
              </w:rPr>
            </w:pPr>
          </w:p>
          <w:p w:rsidR="004410AE" w:rsidRDefault="004410AE">
            <w:pPr>
              <w:spacing w:after="0"/>
              <w:jc w:val="center"/>
              <w:rPr>
                <w:color w:val="000000"/>
                <w:sz w:val="20"/>
              </w:rPr>
            </w:pPr>
          </w:p>
          <w:p w:rsidR="004410AE" w:rsidRDefault="004410AE">
            <w:pPr>
              <w:spacing w:after="0"/>
              <w:jc w:val="center"/>
              <w:rPr>
                <w:color w:val="000000"/>
                <w:sz w:val="20"/>
              </w:rPr>
            </w:pPr>
          </w:p>
          <w:p w:rsidR="00012568" w:rsidRDefault="00027F95">
            <w:pPr>
              <w:spacing w:after="0"/>
              <w:jc w:val="center"/>
            </w:pPr>
            <w:r>
              <w:rPr>
                <w:color w:val="000000"/>
                <w:sz w:val="20"/>
              </w:rPr>
              <w:lastRenderedPageBreak/>
              <w:t>Қазақстан Республикасының</w:t>
            </w:r>
            <w:r>
              <w:br/>
            </w:r>
            <w:r>
              <w:rPr>
                <w:color w:val="000000"/>
                <w:sz w:val="20"/>
              </w:rPr>
              <w:t>Цифрлық даму, инновациялар</w:t>
            </w:r>
            <w:r>
              <w:br/>
            </w:r>
            <w:r>
              <w:rPr>
                <w:color w:val="000000"/>
                <w:sz w:val="20"/>
              </w:rPr>
              <w:t>және аэроғарыш өнеркәсібі</w:t>
            </w:r>
            <w:r>
              <w:br/>
            </w:r>
            <w:r>
              <w:rPr>
                <w:color w:val="000000"/>
                <w:sz w:val="20"/>
              </w:rPr>
              <w:t xml:space="preserve">министрінің міндетін </w:t>
            </w:r>
            <w:r>
              <w:br/>
            </w:r>
            <w:r>
              <w:rPr>
                <w:color w:val="000000"/>
                <w:sz w:val="20"/>
              </w:rPr>
              <w:t>атқарушының</w:t>
            </w:r>
            <w:r>
              <w:br/>
            </w:r>
            <w:r>
              <w:rPr>
                <w:color w:val="000000"/>
                <w:sz w:val="20"/>
              </w:rPr>
              <w:t>2020 жылғы 31 қаңтардағы</w:t>
            </w:r>
            <w:r>
              <w:br/>
            </w:r>
            <w:r>
              <w:rPr>
                <w:color w:val="000000"/>
                <w:sz w:val="20"/>
              </w:rPr>
              <w:t>№ 39/НҚ бұйрығымен</w:t>
            </w:r>
            <w:r>
              <w:br/>
            </w:r>
            <w:r>
              <w:rPr>
                <w:color w:val="000000"/>
                <w:sz w:val="20"/>
              </w:rPr>
              <w:t xml:space="preserve">бекітілген бұйрыққа </w:t>
            </w:r>
            <w:r>
              <w:br/>
            </w:r>
            <w:r>
              <w:rPr>
                <w:color w:val="000000"/>
                <w:sz w:val="20"/>
              </w:rPr>
              <w:t>қосымша</w:t>
            </w:r>
          </w:p>
        </w:tc>
      </w:tr>
    </w:tbl>
    <w:p w:rsidR="00012568" w:rsidRDefault="00027F95">
      <w:pPr>
        <w:spacing w:after="0"/>
      </w:pPr>
      <w:bookmarkStart w:id="9" w:name="z10"/>
      <w:r>
        <w:rPr>
          <w:b/>
          <w:color w:val="000000"/>
        </w:rPr>
        <w:lastRenderedPageBreak/>
        <w:t xml:space="preserve"> Мемлекеттік көрсетілетін қызметтер тізілімі</w:t>
      </w:r>
    </w:p>
    <w:bookmarkEnd w:id="9"/>
    <w:p w:rsidR="00012568" w:rsidRDefault="00027F95">
      <w:pPr>
        <w:spacing w:after="0"/>
        <w:jc w:val="both"/>
      </w:pPr>
      <w:r>
        <w:rPr>
          <w:color w:val="FF0000"/>
          <w:sz w:val="28"/>
        </w:rPr>
        <w:t xml:space="preserve">       Ескерту. Тізілім жаңа редакцияда - ҚР Цифрлық даму, инновациялар және аэроғарыш өнеркәсібі министрінің </w:t>
      </w:r>
      <w:r w:rsidRPr="00027F95">
        <w:rPr>
          <w:color w:val="FF0000"/>
          <w:sz w:val="28"/>
          <w:highlight w:val="green"/>
        </w:rPr>
        <w:t>13.03.2023 № 86/НҚ</w:t>
      </w:r>
      <w:r>
        <w:rPr>
          <w:color w:val="FF0000"/>
          <w:sz w:val="28"/>
        </w:rPr>
        <w:t xml:space="preserve"> (алғашқы ресми жарияланғанынан кейін күнтізбелік он күн өткен соң қолданысқа енгізіледі) бұйрығымен.</w:t>
      </w:r>
    </w:p>
    <w:tbl>
      <w:tblPr>
        <w:tblW w:w="14317" w:type="dxa"/>
        <w:tblCellSpacing w:w="0" w:type="auto"/>
        <w:tblInd w:w="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68"/>
        <w:gridCol w:w="1536"/>
        <w:gridCol w:w="3692"/>
        <w:gridCol w:w="1134"/>
        <w:gridCol w:w="1984"/>
        <w:gridCol w:w="5103"/>
      </w:tblGrid>
      <w:tr w:rsidR="00012568" w:rsidTr="00027F95">
        <w:trPr>
          <w:trHeight w:val="30"/>
          <w:tblCellSpacing w:w="0" w:type="auto"/>
        </w:trPr>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Р/с №</w:t>
            </w:r>
          </w:p>
        </w:tc>
        <w:tc>
          <w:tcPr>
            <w:tcW w:w="1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Мемлекеттік көрсетілетін қызметтің коды</w:t>
            </w:r>
          </w:p>
        </w:tc>
        <w:tc>
          <w:tcPr>
            <w:tcW w:w="3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Мемлекеттік көрсетілетін қызметтің атауы</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Кіші түрлері</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Мемлекеттік қызметтер көрсету тәртібін айқындайтын заңға тәуелді нормативтік құқықтық актініәзірлейтін орталық мемлекеттік органның атауы</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Мемлекеттік қызметтер көрсету тәртібін айқындайтын заңға тәуелді нормативтік құқықтық актінің атауы</w:t>
            </w:r>
          </w:p>
        </w:tc>
      </w:tr>
      <w:tr w:rsidR="00012568" w:rsidTr="00027F95">
        <w:trPr>
          <w:trHeight w:val="30"/>
          <w:tblCellSpacing w:w="0" w:type="auto"/>
        </w:trPr>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1</w:t>
            </w:r>
          </w:p>
        </w:tc>
        <w:tc>
          <w:tcPr>
            <w:tcW w:w="1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2</w:t>
            </w:r>
          </w:p>
        </w:tc>
        <w:tc>
          <w:tcPr>
            <w:tcW w:w="3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3</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4</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5</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6</w:t>
            </w:r>
          </w:p>
        </w:tc>
      </w:tr>
      <w:tr w:rsidR="00012568" w:rsidTr="004410AE">
        <w:trPr>
          <w:trHeight w:val="30"/>
          <w:tblCellSpacing w:w="0" w:type="auto"/>
        </w:trPr>
        <w:tc>
          <w:tcPr>
            <w:tcW w:w="14317"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004. Отбасы және балалар</w:t>
            </w:r>
          </w:p>
        </w:tc>
      </w:tr>
      <w:tr w:rsidR="00012568" w:rsidTr="004410AE">
        <w:trPr>
          <w:trHeight w:val="30"/>
          <w:tblCellSpacing w:w="0" w:type="auto"/>
        </w:trPr>
        <w:tc>
          <w:tcPr>
            <w:tcW w:w="14317"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00402. Бала туу, қамқоршылық және бала тәрбиелеу</w:t>
            </w:r>
          </w:p>
        </w:tc>
      </w:tr>
      <w:tr w:rsidR="00012568" w:rsidTr="00027F95">
        <w:trPr>
          <w:trHeight w:val="30"/>
          <w:tblCellSpacing w:w="0" w:type="auto"/>
        </w:trPr>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189.</w:t>
            </w:r>
          </w:p>
        </w:tc>
        <w:tc>
          <w:tcPr>
            <w:tcW w:w="1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00402002</w:t>
            </w:r>
          </w:p>
        </w:tc>
        <w:tc>
          <w:tcPr>
            <w:tcW w:w="3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Қорғаншылық және қамқоршылық жөнінде анықтамалар беру</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12568">
            <w:pPr>
              <w:spacing w:after="20"/>
              <w:ind w:left="20"/>
              <w:jc w:val="both"/>
            </w:pPr>
          </w:p>
          <w:p w:rsidR="00012568" w:rsidRDefault="00012568">
            <w:pPr>
              <w:spacing w:after="20"/>
              <w:ind w:left="20"/>
              <w:jc w:val="both"/>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ОМ</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бұйрығы. Нормативтік құқықтық актілерді мемлекеттік тіркеу тізілімінде № 20478 болып тіркелген.</w:t>
            </w:r>
          </w:p>
        </w:tc>
      </w:tr>
      <w:tr w:rsidR="00012568" w:rsidTr="00027F95">
        <w:trPr>
          <w:trHeight w:val="30"/>
          <w:tblCellSpacing w:w="0" w:type="auto"/>
        </w:trPr>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190.</w:t>
            </w:r>
          </w:p>
        </w:tc>
        <w:tc>
          <w:tcPr>
            <w:tcW w:w="1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00402003</w:t>
            </w:r>
          </w:p>
        </w:tc>
        <w:tc>
          <w:tcPr>
            <w:tcW w:w="3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 xml:space="preserve">Жетім балаға (жетім балаларға) және ата-анасының қамқорлығынсыз қалған балаға (балаларға) қамқоршылық немесе </w:t>
            </w:r>
            <w:r>
              <w:rPr>
                <w:color w:val="000000"/>
                <w:sz w:val="20"/>
              </w:rPr>
              <w:lastRenderedPageBreak/>
              <w:t>қорғаншылық белгілеу</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12568">
            <w:pPr>
              <w:spacing w:after="20"/>
              <w:ind w:left="20"/>
              <w:jc w:val="both"/>
            </w:pPr>
          </w:p>
          <w:p w:rsidR="00012568" w:rsidRDefault="00012568">
            <w:pPr>
              <w:spacing w:after="20"/>
              <w:ind w:left="20"/>
              <w:jc w:val="both"/>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ОМ</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w:t>
            </w:r>
            <w:r>
              <w:rPr>
                <w:color w:val="000000"/>
                <w:sz w:val="20"/>
              </w:rPr>
              <w:lastRenderedPageBreak/>
              <w:t>2020 жылғы 24 сәуірдегі № 158 бұйрығы. Нормативтік құқықтық актілерді мемлекеттік тіркеу тізілімінде № 20478 болып тіркелген.</w:t>
            </w:r>
          </w:p>
        </w:tc>
      </w:tr>
      <w:tr w:rsidR="00012568" w:rsidTr="00027F95">
        <w:trPr>
          <w:trHeight w:val="30"/>
          <w:tblCellSpacing w:w="0" w:type="auto"/>
        </w:trPr>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lastRenderedPageBreak/>
              <w:t>191.</w:t>
            </w:r>
          </w:p>
        </w:tc>
        <w:tc>
          <w:tcPr>
            <w:tcW w:w="1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00402004</w:t>
            </w:r>
          </w:p>
        </w:tc>
        <w:tc>
          <w:tcPr>
            <w:tcW w:w="3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Кәмелетке толмағандардың мүлкіне иелік ету үшін анықтамалар беру</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12568">
            <w:pPr>
              <w:spacing w:after="20"/>
              <w:ind w:left="20"/>
              <w:jc w:val="both"/>
            </w:pPr>
          </w:p>
          <w:p w:rsidR="00012568" w:rsidRDefault="00012568">
            <w:pPr>
              <w:spacing w:after="20"/>
              <w:ind w:left="20"/>
              <w:jc w:val="both"/>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ОМ</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бұйрығы. Нормативтік құқықтық актілерді мемлекеттік тіркеу тізілімінде № 20478 болып тіркелген.</w:t>
            </w:r>
          </w:p>
        </w:tc>
      </w:tr>
      <w:tr w:rsidR="00012568" w:rsidTr="00027F95">
        <w:trPr>
          <w:trHeight w:val="30"/>
          <w:tblCellSpacing w:w="0" w:type="auto"/>
        </w:trPr>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194.</w:t>
            </w:r>
          </w:p>
        </w:tc>
        <w:tc>
          <w:tcPr>
            <w:tcW w:w="1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00402007</w:t>
            </w:r>
          </w:p>
        </w:tc>
        <w:tc>
          <w:tcPr>
            <w:tcW w:w="3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Дамуында проблемалары бар балалар мен жасөспірімдерді оңалту және әлеуметтік бейімдеу</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12568">
            <w:pPr>
              <w:spacing w:after="20"/>
              <w:ind w:left="20"/>
              <w:jc w:val="both"/>
            </w:pPr>
          </w:p>
          <w:p w:rsidR="00012568" w:rsidRDefault="00012568">
            <w:pPr>
              <w:spacing w:after="20"/>
              <w:ind w:left="20"/>
              <w:jc w:val="both"/>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ОМ</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 xml:space="preserve"> "Психологиялық-педагогикалық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 Қазақстан Республикасы Білім және ғылым министрінің 2020 жылғы 27 мамырдағы № 223 бұйрығы. Нормативтік құқықтық актілерді мемлекеттік тіркеу тізілімінде № 20744 болып тіркелген.</w:t>
            </w:r>
          </w:p>
        </w:tc>
      </w:tr>
      <w:tr w:rsidR="00012568" w:rsidTr="00027F95">
        <w:trPr>
          <w:trHeight w:val="30"/>
          <w:tblCellSpacing w:w="0" w:type="auto"/>
        </w:trPr>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197.</w:t>
            </w:r>
          </w:p>
        </w:tc>
        <w:tc>
          <w:tcPr>
            <w:tcW w:w="1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00402010</w:t>
            </w:r>
          </w:p>
        </w:tc>
        <w:tc>
          <w:tcPr>
            <w:tcW w:w="3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Балаға кері әсер етпейтін ата-ана құқықтарынан айырылған ата-аналарға баламен кездесуіне рұқсат беру</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12568">
            <w:pPr>
              <w:spacing w:after="20"/>
              <w:ind w:left="20"/>
              <w:jc w:val="both"/>
            </w:pPr>
          </w:p>
          <w:p w:rsidR="00012568" w:rsidRDefault="00012568">
            <w:pPr>
              <w:spacing w:after="20"/>
              <w:ind w:left="20"/>
              <w:jc w:val="both"/>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ОМ</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бұйрығы. Нормативтік құқықтық актілерді мемлекеттік тіркеу тізілімінде № 20478 болып тіркелген.</w:t>
            </w:r>
          </w:p>
        </w:tc>
      </w:tr>
      <w:tr w:rsidR="00012568" w:rsidTr="00027F95">
        <w:trPr>
          <w:trHeight w:val="30"/>
          <w:tblCellSpacing w:w="0" w:type="auto"/>
        </w:trPr>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199.</w:t>
            </w:r>
          </w:p>
        </w:tc>
        <w:tc>
          <w:tcPr>
            <w:tcW w:w="1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00402013</w:t>
            </w:r>
          </w:p>
        </w:tc>
        <w:tc>
          <w:tcPr>
            <w:tcW w:w="3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Он жасқа толған баланың пікірін есепке алу туралы қорғаншылар мен қамқоршылар органдарының шешімін беру</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12568">
            <w:pPr>
              <w:spacing w:after="20"/>
              <w:ind w:left="20"/>
              <w:jc w:val="both"/>
            </w:pPr>
          </w:p>
          <w:p w:rsidR="00012568" w:rsidRDefault="00012568">
            <w:pPr>
              <w:spacing w:after="20"/>
              <w:ind w:left="20"/>
              <w:jc w:val="both"/>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ОМ</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бұйрығы. Нормативтік құқықтық актілерді мемлекеттік тіркеу тізілімінде № 20478 болып тіркелген.</w:t>
            </w:r>
          </w:p>
        </w:tc>
      </w:tr>
      <w:tr w:rsidR="00012568" w:rsidTr="004410AE">
        <w:trPr>
          <w:trHeight w:val="30"/>
          <w:tblCellSpacing w:w="0" w:type="auto"/>
        </w:trPr>
        <w:tc>
          <w:tcPr>
            <w:tcW w:w="14317"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00403. Балаға білім беру және бос уақыт</w:t>
            </w:r>
          </w:p>
        </w:tc>
      </w:tr>
      <w:tr w:rsidR="00012568" w:rsidTr="00027F95">
        <w:trPr>
          <w:trHeight w:val="30"/>
          <w:tblCellSpacing w:w="0" w:type="auto"/>
        </w:trPr>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201.</w:t>
            </w:r>
          </w:p>
        </w:tc>
        <w:tc>
          <w:tcPr>
            <w:tcW w:w="1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00403001</w:t>
            </w:r>
          </w:p>
        </w:tc>
        <w:tc>
          <w:tcPr>
            <w:tcW w:w="3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Мектепке дейінгі ұйымдарға жіберу үшін мектеп жасына дейінгі (6 жасқа дейін) балаларды кезекке қою</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12568">
            <w:pPr>
              <w:spacing w:after="20"/>
              <w:ind w:left="20"/>
              <w:jc w:val="both"/>
            </w:pPr>
          </w:p>
          <w:p w:rsidR="00012568" w:rsidRDefault="00012568">
            <w:pPr>
              <w:spacing w:after="20"/>
              <w:ind w:left="20"/>
              <w:jc w:val="both"/>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ОМ</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 xml:space="preserve"> "Мектепке дейінгі білім беру саласында мемлекеттік қызметтер көрсету қағидаларын бекіту туралы" Қазақстан Республикасы Білім және ғылым министрінің 2020 жылғы 19 маусымдағы № 254 бұйрығы. Нормативтік құқықтық актілерді мемлекеттік тіркеу тізілімінде № 20883 болып тіркелген.</w:t>
            </w:r>
          </w:p>
        </w:tc>
      </w:tr>
      <w:tr w:rsidR="00012568" w:rsidTr="00027F95">
        <w:trPr>
          <w:trHeight w:val="30"/>
          <w:tblCellSpacing w:w="0" w:type="auto"/>
        </w:trPr>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lastRenderedPageBreak/>
              <w:t>202.</w:t>
            </w:r>
          </w:p>
        </w:tc>
        <w:tc>
          <w:tcPr>
            <w:tcW w:w="1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00403002</w:t>
            </w:r>
          </w:p>
        </w:tc>
        <w:tc>
          <w:tcPr>
            <w:tcW w:w="3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Мектепке дейінгі ұйымдарға құжаттарды қабылдау және балаларды қабылдау</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12568">
            <w:pPr>
              <w:spacing w:after="20"/>
              <w:ind w:left="20"/>
              <w:jc w:val="both"/>
            </w:pPr>
          </w:p>
          <w:p w:rsidR="00012568" w:rsidRDefault="00012568">
            <w:pPr>
              <w:spacing w:after="20"/>
              <w:ind w:left="20"/>
              <w:jc w:val="both"/>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ОМ</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 xml:space="preserve"> "Мектепке дейінгі білім беру саласында мемлекеттік қызметтер көрсету қағидаларын бекіту туралы" Қазақстан Республикасы Білім және ғылым министрінің 2020 жылғы 19 маусымдағы № 254 бұйрығы. Нормативтік құқықтық актілерді мемлекеттік тіркеу тізілімінде № 20883 болып тіркелген.</w:t>
            </w:r>
          </w:p>
        </w:tc>
      </w:tr>
      <w:tr w:rsidR="00012568" w:rsidTr="00027F95">
        <w:trPr>
          <w:trHeight w:val="30"/>
          <w:tblCellSpacing w:w="0" w:type="auto"/>
        </w:trPr>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203.</w:t>
            </w:r>
          </w:p>
        </w:tc>
        <w:tc>
          <w:tcPr>
            <w:tcW w:w="1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00403003</w:t>
            </w:r>
          </w:p>
        </w:tc>
        <w:tc>
          <w:tcPr>
            <w:tcW w:w="3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12568">
            <w:pPr>
              <w:spacing w:after="20"/>
              <w:ind w:left="20"/>
              <w:jc w:val="both"/>
            </w:pPr>
          </w:p>
          <w:p w:rsidR="00012568" w:rsidRDefault="00012568">
            <w:pPr>
              <w:spacing w:after="20"/>
              <w:ind w:left="20"/>
              <w:jc w:val="both"/>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ОМ</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 xml:space="preserve">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бұйрығы. Нормативтік құқықтық актілерді мемлекеттік тіркеу тізілімінде № 17553 болып тіркелген.</w:t>
            </w:r>
          </w:p>
        </w:tc>
      </w:tr>
      <w:tr w:rsidR="00012568" w:rsidTr="00027F95">
        <w:trPr>
          <w:trHeight w:val="30"/>
          <w:tblCellSpacing w:w="0" w:type="auto"/>
        </w:trPr>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204.</w:t>
            </w:r>
          </w:p>
        </w:tc>
        <w:tc>
          <w:tcPr>
            <w:tcW w:w="1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00403004</w:t>
            </w:r>
          </w:p>
        </w:tc>
        <w:tc>
          <w:tcPr>
            <w:tcW w:w="3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12568">
            <w:pPr>
              <w:spacing w:after="20"/>
              <w:ind w:left="20"/>
              <w:jc w:val="both"/>
            </w:pPr>
          </w:p>
          <w:p w:rsidR="00012568" w:rsidRDefault="00012568">
            <w:pPr>
              <w:spacing w:after="20"/>
              <w:ind w:left="20"/>
              <w:jc w:val="both"/>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ОМ</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 xml:space="preserve"> "Психологиялық-педагогикалық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 Қазақстан Республикасы Білім және ғылым министрінің 2020 жылғы 27 мамырдағы № 223 бұйрығы. Нормативтік құқықтық актілерді мемлекеттік тіркеу тізілімінде № 20744 болып тіркелген.</w:t>
            </w:r>
          </w:p>
        </w:tc>
      </w:tr>
      <w:tr w:rsidR="00012568" w:rsidTr="00027F95">
        <w:trPr>
          <w:trHeight w:val="30"/>
          <w:tblCellSpacing w:w="0" w:type="auto"/>
        </w:trPr>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205.</w:t>
            </w:r>
          </w:p>
        </w:tc>
        <w:tc>
          <w:tcPr>
            <w:tcW w:w="15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00403005</w:t>
            </w:r>
          </w:p>
        </w:tc>
        <w:tc>
          <w:tcPr>
            <w:tcW w:w="36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(арнайы топтарға/сыныптарға) қабылдау</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 xml:space="preserve">Арнайы жалпы білім беретін оқу бағдарламалары бойынша оқыту үшін мүмкіндіктері шектеулі балалардың құжаттарын қабылдау және арнайы білім беру </w:t>
            </w:r>
            <w:r>
              <w:rPr>
                <w:color w:val="000000"/>
                <w:sz w:val="20"/>
              </w:rPr>
              <w:lastRenderedPageBreak/>
              <w:t>ұйымдарына қабылдау.</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lastRenderedPageBreak/>
              <w:t>ОМ</w:t>
            </w:r>
          </w:p>
        </w:tc>
        <w:tc>
          <w:tcPr>
            <w:tcW w:w="510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 xml:space="preserve"> "Психологиялық-педагогикалық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 Қазақстан Республикасы Білім және ғылым министрінің 2020 жылғы 27 мамырдағы № 223 бұйрығы. Нормативтік құқықтық актілерді мемлекеттік тіркеу тізілімінде № 20744 болып тіркелген.</w:t>
            </w:r>
          </w:p>
        </w:tc>
      </w:tr>
      <w:tr w:rsidR="00012568" w:rsidTr="00027F95">
        <w:trPr>
          <w:trHeight w:val="30"/>
          <w:tblCellSpacing w:w="0" w:type="auto"/>
        </w:trPr>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lastRenderedPageBreak/>
              <w:t>206.</w:t>
            </w:r>
          </w:p>
        </w:tc>
        <w:tc>
          <w:tcPr>
            <w:tcW w:w="1536" w:type="dxa"/>
            <w:vMerge/>
            <w:tcBorders>
              <w:top w:val="nil"/>
              <w:left w:val="single" w:sz="5" w:space="0" w:color="CFCFCF"/>
              <w:bottom w:val="single" w:sz="5" w:space="0" w:color="CFCFCF"/>
              <w:right w:val="single" w:sz="5" w:space="0" w:color="CFCFCF"/>
            </w:tcBorders>
          </w:tcPr>
          <w:p w:rsidR="00012568" w:rsidRDefault="00012568"/>
        </w:tc>
        <w:tc>
          <w:tcPr>
            <w:tcW w:w="3692" w:type="dxa"/>
            <w:vMerge/>
            <w:tcBorders>
              <w:top w:val="nil"/>
              <w:left w:val="single" w:sz="5" w:space="0" w:color="CFCFCF"/>
              <w:bottom w:val="single" w:sz="5" w:space="0" w:color="CFCFCF"/>
              <w:right w:val="single" w:sz="5" w:space="0" w:color="CFCFCF"/>
            </w:tcBorders>
          </w:tcPr>
          <w:p w:rsidR="00012568" w:rsidRDefault="00012568"/>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Арнайы жалпы білім беретін оқу бағдарламалары бойынша арнайы топтарға/сыныптарға оқыту үшін мүмкіндіктері шектеулі балалардың құжаттарын қабылдау және оқуға қабылдау</w:t>
            </w:r>
          </w:p>
        </w:tc>
        <w:tc>
          <w:tcPr>
            <w:tcW w:w="1984" w:type="dxa"/>
            <w:vMerge/>
            <w:tcBorders>
              <w:top w:val="nil"/>
              <w:left w:val="single" w:sz="5" w:space="0" w:color="CFCFCF"/>
              <w:bottom w:val="single" w:sz="5" w:space="0" w:color="CFCFCF"/>
              <w:right w:val="single" w:sz="5" w:space="0" w:color="CFCFCF"/>
            </w:tcBorders>
          </w:tcPr>
          <w:p w:rsidR="00012568" w:rsidRDefault="00012568"/>
        </w:tc>
        <w:tc>
          <w:tcPr>
            <w:tcW w:w="5103" w:type="dxa"/>
            <w:vMerge/>
            <w:tcBorders>
              <w:top w:val="nil"/>
              <w:left w:val="single" w:sz="5" w:space="0" w:color="CFCFCF"/>
              <w:bottom w:val="single" w:sz="5" w:space="0" w:color="CFCFCF"/>
              <w:right w:val="single" w:sz="5" w:space="0" w:color="CFCFCF"/>
            </w:tcBorders>
          </w:tcPr>
          <w:p w:rsidR="00012568" w:rsidRDefault="00012568"/>
        </w:tc>
      </w:tr>
      <w:tr w:rsidR="00012568" w:rsidTr="00027F95">
        <w:trPr>
          <w:trHeight w:val="30"/>
          <w:tblCellSpacing w:w="0" w:type="auto"/>
        </w:trPr>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207.</w:t>
            </w:r>
          </w:p>
        </w:tc>
        <w:tc>
          <w:tcPr>
            <w:tcW w:w="1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00403006</w:t>
            </w:r>
          </w:p>
        </w:tc>
        <w:tc>
          <w:tcPr>
            <w:tcW w:w="3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Балаларға қосымша білім беру бойынша қосымша білім беру ұйымдарына құжаттар қабылдау және оқуға қабылдау</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12568">
            <w:pPr>
              <w:spacing w:after="20"/>
              <w:ind w:left="20"/>
              <w:jc w:val="both"/>
            </w:pPr>
          </w:p>
          <w:p w:rsidR="00012568" w:rsidRDefault="00012568">
            <w:pPr>
              <w:spacing w:after="20"/>
              <w:ind w:left="20"/>
              <w:jc w:val="both"/>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ОМ</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 xml:space="preserve"> "Балаларға қосымша білім беру бойынша қосымша білім беру ұйымдарына құжаттар қабылдау және оқуға қабылдау мемлекеттік қызметін көрсету қағидаларын бекіту туралы" Қазақстан Республикасы Білім және ғылым министрінің 2020 жылғы 22 мамырдағы № 219 бұйрығы. Нормативтік құқықтық актілерді мемлекеттік тіркеу тізілімінде № 20695 болып тіркелген.</w:t>
            </w:r>
          </w:p>
        </w:tc>
      </w:tr>
      <w:tr w:rsidR="00012568" w:rsidTr="00027F95">
        <w:trPr>
          <w:trHeight w:val="30"/>
          <w:tblCellSpacing w:w="0" w:type="auto"/>
        </w:trPr>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208.</w:t>
            </w:r>
          </w:p>
        </w:tc>
        <w:tc>
          <w:tcPr>
            <w:tcW w:w="1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00403007</w:t>
            </w:r>
          </w:p>
        </w:tc>
        <w:tc>
          <w:tcPr>
            <w:tcW w:w="3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Шалғайдағы ауылдық елді мекендерде тұратын балаларды жалпы білім беру ұйымдарына және кейін үйлеріне тегін тасымалдауды ұсыну</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12568">
            <w:pPr>
              <w:spacing w:after="20"/>
              <w:ind w:left="20"/>
              <w:jc w:val="both"/>
            </w:pPr>
          </w:p>
          <w:p w:rsidR="00012568" w:rsidRDefault="00012568">
            <w:pPr>
              <w:spacing w:after="20"/>
              <w:ind w:left="20"/>
              <w:jc w:val="both"/>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ОМ</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бұйрығы. Нормативтік құқықтық актілерді мемлекеттік тіркеу тізілімінде № 20478 болып тіркелген.</w:t>
            </w:r>
          </w:p>
        </w:tc>
      </w:tr>
      <w:tr w:rsidR="00012568" w:rsidTr="00027F95">
        <w:trPr>
          <w:trHeight w:val="30"/>
          <w:tblCellSpacing w:w="0" w:type="auto"/>
        </w:trPr>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209.</w:t>
            </w:r>
          </w:p>
        </w:tc>
        <w:tc>
          <w:tcPr>
            <w:tcW w:w="1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00403008</w:t>
            </w:r>
          </w:p>
        </w:tc>
        <w:tc>
          <w:tcPr>
            <w:tcW w:w="3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 xml:space="preserve">Жалпы білім беретін мектептердегі білім алушылар мен тәрбиеленушілердің жекелеген санаттарын тегін және </w:t>
            </w:r>
            <w:r>
              <w:rPr>
                <w:color w:val="000000"/>
                <w:sz w:val="20"/>
              </w:rPr>
              <w:lastRenderedPageBreak/>
              <w:t>жеңілдікпен тамақтандыруды ұсыну</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12568">
            <w:pPr>
              <w:spacing w:after="20"/>
              <w:ind w:left="20"/>
              <w:jc w:val="both"/>
            </w:pPr>
          </w:p>
          <w:p w:rsidR="00012568" w:rsidRDefault="00012568">
            <w:pPr>
              <w:spacing w:after="20"/>
              <w:ind w:left="20"/>
              <w:jc w:val="both"/>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ОМ</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w:t>
            </w:r>
            <w:r>
              <w:rPr>
                <w:color w:val="000000"/>
                <w:sz w:val="20"/>
              </w:rPr>
              <w:lastRenderedPageBreak/>
              <w:t>2020 жылғы 24 сәуірдегі № 158 бұйрығы. Нормативтік құқықтық актілерді мемлекеттік тіркеу тізілімінде № 20478 болып тіркелген.</w:t>
            </w:r>
          </w:p>
        </w:tc>
      </w:tr>
      <w:tr w:rsidR="00012568" w:rsidTr="00027F95">
        <w:trPr>
          <w:trHeight w:val="30"/>
          <w:tblCellSpacing w:w="0" w:type="auto"/>
        </w:trPr>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lastRenderedPageBreak/>
              <w:t>210.</w:t>
            </w:r>
          </w:p>
        </w:tc>
        <w:tc>
          <w:tcPr>
            <w:tcW w:w="1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00403009</w:t>
            </w:r>
          </w:p>
        </w:tc>
        <w:tc>
          <w:tcPr>
            <w:tcW w:w="3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12568">
            <w:pPr>
              <w:spacing w:after="20"/>
              <w:ind w:left="20"/>
              <w:jc w:val="both"/>
            </w:pPr>
          </w:p>
          <w:p w:rsidR="00012568" w:rsidRDefault="00012568">
            <w:pPr>
              <w:spacing w:after="20"/>
              <w:ind w:left="20"/>
              <w:jc w:val="both"/>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ОМ</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бұйрығы. Нормативтік құқықтық актілерді мемлекеттік тіркеу тізілімінде № 20478 болып тіркелген.</w:t>
            </w:r>
          </w:p>
        </w:tc>
      </w:tr>
      <w:tr w:rsidR="00012568" w:rsidTr="00027F95">
        <w:trPr>
          <w:trHeight w:val="30"/>
          <w:tblCellSpacing w:w="0" w:type="auto"/>
        </w:trPr>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211.</w:t>
            </w:r>
          </w:p>
        </w:tc>
        <w:tc>
          <w:tcPr>
            <w:tcW w:w="1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00403010</w:t>
            </w:r>
          </w:p>
        </w:tc>
        <w:tc>
          <w:tcPr>
            <w:tcW w:w="3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Негізгі орта, жалпы орта білім беру ұйымдарында экстернат нысанында оқытуға рұқсат беру</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12568">
            <w:pPr>
              <w:spacing w:after="20"/>
              <w:ind w:left="20"/>
              <w:jc w:val="both"/>
            </w:pPr>
          </w:p>
          <w:p w:rsidR="00012568" w:rsidRDefault="00012568">
            <w:pPr>
              <w:spacing w:after="20"/>
              <w:ind w:left="20"/>
              <w:jc w:val="both"/>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ОМ</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 xml:space="preserve"> "Экстернат нысанында оқыту және "Негізгі орта, жалпы орта білім беру ұйымдарында экстернат нысанында оқуға рұқсат беру" мемлекеттік көрсетілетін қызмет қағидаларын бекіту туралы" Қазақстан Республикасы Білім және ғылым министрінің 2016 жылғы 22 қаңтардағы № 61 бұйрығы. Нормативтік құқықтық актілерді мемлекеттік тіркеу тізілімінде № 13110 болып тіркелген.</w:t>
            </w:r>
          </w:p>
        </w:tc>
      </w:tr>
      <w:tr w:rsidR="00012568" w:rsidTr="00027F95">
        <w:trPr>
          <w:trHeight w:val="30"/>
          <w:tblCellSpacing w:w="0" w:type="auto"/>
        </w:trPr>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219.</w:t>
            </w:r>
          </w:p>
        </w:tc>
        <w:tc>
          <w:tcPr>
            <w:tcW w:w="1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00403015</w:t>
            </w:r>
          </w:p>
        </w:tc>
        <w:tc>
          <w:tcPr>
            <w:tcW w:w="3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Бастауыш, негізгі орта, жалпы орта білім беру ұйымдары арасында балаларды ауыстыру үшін құжаттарды қабылдау</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12568">
            <w:pPr>
              <w:spacing w:after="20"/>
              <w:ind w:left="20"/>
              <w:jc w:val="both"/>
            </w:pPr>
          </w:p>
          <w:p w:rsidR="00012568" w:rsidRDefault="00012568">
            <w:pPr>
              <w:spacing w:after="20"/>
              <w:ind w:left="20"/>
              <w:jc w:val="both"/>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ОМ</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 xml:space="preserve">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бұйрығы. Нормативтік құқықтық актілерді мемлекеттік тіркеу тізілімінде № 17553 болып тіркелген.</w:t>
            </w:r>
          </w:p>
        </w:tc>
      </w:tr>
      <w:tr w:rsidR="00012568" w:rsidTr="004410AE">
        <w:trPr>
          <w:trHeight w:val="30"/>
          <w:tblCellSpacing w:w="0" w:type="auto"/>
        </w:trPr>
        <w:tc>
          <w:tcPr>
            <w:tcW w:w="14317"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00404. Баланы бағу және қамтамасыз ету</w:t>
            </w:r>
          </w:p>
        </w:tc>
      </w:tr>
      <w:tr w:rsidR="00012568" w:rsidTr="00027F95">
        <w:trPr>
          <w:trHeight w:val="30"/>
          <w:tblCellSpacing w:w="0" w:type="auto"/>
        </w:trPr>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222.</w:t>
            </w:r>
          </w:p>
        </w:tc>
        <w:tc>
          <w:tcPr>
            <w:tcW w:w="1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00404002</w:t>
            </w:r>
          </w:p>
        </w:tc>
        <w:tc>
          <w:tcPr>
            <w:tcW w:w="3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12568">
            <w:pPr>
              <w:spacing w:after="20"/>
              <w:ind w:left="20"/>
              <w:jc w:val="both"/>
            </w:pPr>
          </w:p>
          <w:p w:rsidR="00012568" w:rsidRDefault="00012568">
            <w:pPr>
              <w:spacing w:after="20"/>
              <w:ind w:left="20"/>
              <w:jc w:val="both"/>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ОМ</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бұйрығы. Нормативтік құқықтық актілерді мемлекеттік тіркеу тізілімінде № 20478 болып тіркелген.</w:t>
            </w:r>
          </w:p>
        </w:tc>
      </w:tr>
      <w:tr w:rsidR="00012568" w:rsidTr="00027F95">
        <w:trPr>
          <w:trHeight w:val="30"/>
          <w:tblCellSpacing w:w="0" w:type="auto"/>
        </w:trPr>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223.</w:t>
            </w:r>
          </w:p>
        </w:tc>
        <w:tc>
          <w:tcPr>
            <w:tcW w:w="1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00404003</w:t>
            </w:r>
          </w:p>
        </w:tc>
        <w:tc>
          <w:tcPr>
            <w:tcW w:w="3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Баланы (балаларды) патронаттық тәрбиелеуге беру және патронат тәрбиешілерге берілген баланы (балаларды) асырап-бағуға ақшалай қаражат төлеуді тағайындау</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12568">
            <w:pPr>
              <w:spacing w:after="20"/>
              <w:ind w:left="20"/>
              <w:jc w:val="both"/>
            </w:pPr>
          </w:p>
          <w:p w:rsidR="00012568" w:rsidRDefault="00012568">
            <w:pPr>
              <w:spacing w:after="20"/>
              <w:ind w:left="20"/>
              <w:jc w:val="both"/>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ОМ</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бұйрығы. Нормативтік құқықтық актілерді мемлекеттік тіркеу тізілімінде № </w:t>
            </w:r>
            <w:r>
              <w:rPr>
                <w:color w:val="000000"/>
                <w:sz w:val="20"/>
              </w:rPr>
              <w:lastRenderedPageBreak/>
              <w:t>20478 болып тіркелген.</w:t>
            </w:r>
          </w:p>
        </w:tc>
      </w:tr>
      <w:tr w:rsidR="00012568" w:rsidTr="00027F95">
        <w:trPr>
          <w:trHeight w:val="30"/>
          <w:tblCellSpacing w:w="0" w:type="auto"/>
        </w:trPr>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lastRenderedPageBreak/>
              <w:t>224.</w:t>
            </w:r>
          </w:p>
        </w:tc>
        <w:tc>
          <w:tcPr>
            <w:tcW w:w="1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00404004</w:t>
            </w:r>
          </w:p>
        </w:tc>
        <w:tc>
          <w:tcPr>
            <w:tcW w:w="3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Бала асырап алуға тілек білдірген адамдарды есепке қою</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12568">
            <w:pPr>
              <w:spacing w:after="20"/>
              <w:ind w:left="20"/>
              <w:jc w:val="both"/>
            </w:pPr>
          </w:p>
          <w:p w:rsidR="00012568" w:rsidRDefault="00012568">
            <w:pPr>
              <w:spacing w:after="20"/>
              <w:ind w:left="20"/>
              <w:jc w:val="both"/>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ОМ</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"Қазақстан Республикасының азаматтары болып табылатын, Қазақстан Республикасының аумағында тұрақты тұратын, жетім балаларды, ата-аналарының қамқорлығынсыз қалған балаларды асырап алуға тілек білдірген адамдарды есепке алу қағидаларын бекіту туралы" Қазақстан Республикасы Білім және ғылым министрінің 2016 жылғы 29 маусымдағы № 407 бұйрығы. Нормативтік құқықтық актілерді мемлекеттік тіркеу тізілімінде № 14067 болып тіркелген.</w:t>
            </w:r>
          </w:p>
        </w:tc>
      </w:tr>
      <w:tr w:rsidR="00012568" w:rsidTr="00027F95">
        <w:trPr>
          <w:trHeight w:val="30"/>
          <w:tblCellSpacing w:w="0" w:type="auto"/>
        </w:trPr>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227.</w:t>
            </w:r>
          </w:p>
        </w:tc>
        <w:tc>
          <w:tcPr>
            <w:tcW w:w="1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00404006</w:t>
            </w:r>
          </w:p>
        </w:tc>
        <w:tc>
          <w:tcPr>
            <w:tcW w:w="3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Жетім баланы және (немесе) ата-анасының қамқорлығынсыз қалған баланы асырап алуға байланысты біржолғы ақшалай төлемді тағайындау</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12568">
            <w:pPr>
              <w:spacing w:after="20"/>
              <w:ind w:left="20"/>
              <w:jc w:val="both"/>
            </w:pPr>
          </w:p>
          <w:p w:rsidR="00012568" w:rsidRDefault="00012568">
            <w:pPr>
              <w:spacing w:after="20"/>
              <w:ind w:left="20"/>
              <w:jc w:val="both"/>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ОМ</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бұйрығы. Нормативтік құқықтық актілерді мемлекеттік тіркеу тізілімінде № 20478 болып тіркелген.</w:t>
            </w:r>
          </w:p>
        </w:tc>
      </w:tr>
      <w:tr w:rsidR="00012568" w:rsidTr="00027F95">
        <w:trPr>
          <w:trHeight w:val="30"/>
          <w:tblCellSpacing w:w="0" w:type="auto"/>
        </w:trPr>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228.</w:t>
            </w:r>
          </w:p>
        </w:tc>
        <w:tc>
          <w:tcPr>
            <w:tcW w:w="1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00404007</w:t>
            </w:r>
          </w:p>
        </w:tc>
        <w:tc>
          <w:tcPr>
            <w:tcW w:w="3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Баланы (балаларды) қабылдаушы отбасына тәрбиелеуге беру және оларды асырауға ақшалай қаражат төлеуді тағайындау</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12568">
            <w:pPr>
              <w:spacing w:after="20"/>
              <w:ind w:left="20"/>
              <w:jc w:val="both"/>
            </w:pPr>
          </w:p>
          <w:p w:rsidR="00012568" w:rsidRDefault="00012568">
            <w:pPr>
              <w:spacing w:after="20"/>
              <w:ind w:left="20"/>
              <w:jc w:val="both"/>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ОМ</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бұйрығы. Нормативтік құқықтық актілерді мемлекеттік тіркеу тізілімінде № 20478 болып тіркелген.</w:t>
            </w:r>
          </w:p>
        </w:tc>
      </w:tr>
      <w:tr w:rsidR="00012568" w:rsidTr="004410AE">
        <w:trPr>
          <w:trHeight w:val="30"/>
          <w:tblCellSpacing w:w="0" w:type="auto"/>
        </w:trPr>
        <w:tc>
          <w:tcPr>
            <w:tcW w:w="14317"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00803. Білім және ғылым саласындағы өзге де мемлекеттік көрсетілетін қызметтер</w:t>
            </w:r>
          </w:p>
        </w:tc>
      </w:tr>
      <w:tr w:rsidR="00012568" w:rsidTr="00027F95">
        <w:trPr>
          <w:trHeight w:val="30"/>
          <w:tblCellSpacing w:w="0" w:type="auto"/>
        </w:trPr>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479.</w:t>
            </w:r>
          </w:p>
        </w:tc>
        <w:tc>
          <w:tcPr>
            <w:tcW w:w="1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00803005</w:t>
            </w:r>
          </w:p>
        </w:tc>
        <w:tc>
          <w:tcPr>
            <w:tcW w:w="3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Негізгі орта, жалпы орта білім беру туралы құжаттардың телнұсқаларын беру</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12568">
            <w:pPr>
              <w:spacing w:after="20"/>
              <w:ind w:left="20"/>
              <w:jc w:val="both"/>
            </w:pPr>
          </w:p>
          <w:p w:rsidR="00012568" w:rsidRDefault="00012568">
            <w:pPr>
              <w:spacing w:after="20"/>
              <w:ind w:left="20"/>
              <w:jc w:val="both"/>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ОМ</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"Білім туралы мемлекеттік үлгідегі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бұйрығы. Нормативтік құқықтық актілерді мемлекеттік тіркеу тізілімінде № 10348 болып тіркелген.</w:t>
            </w:r>
          </w:p>
        </w:tc>
      </w:tr>
      <w:tr w:rsidR="00012568" w:rsidTr="00027F95">
        <w:trPr>
          <w:trHeight w:val="30"/>
          <w:tblCellSpacing w:w="0" w:type="auto"/>
        </w:trPr>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482.</w:t>
            </w:r>
          </w:p>
        </w:tc>
        <w:tc>
          <w:tcPr>
            <w:tcW w:w="1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00803007-1</w:t>
            </w:r>
          </w:p>
        </w:tc>
        <w:tc>
          <w:tcPr>
            <w:tcW w:w="3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Білім туралы құжаттардағы мәліметтерді өзектендіру (түзету)</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12568">
            <w:pPr>
              <w:spacing w:after="20"/>
              <w:ind w:left="20"/>
              <w:jc w:val="both"/>
            </w:pPr>
          </w:p>
          <w:p w:rsidR="00012568" w:rsidRDefault="00012568">
            <w:pPr>
              <w:spacing w:after="20"/>
              <w:ind w:left="20"/>
              <w:jc w:val="both"/>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ОМ</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12568">
            <w:pPr>
              <w:spacing w:after="20"/>
              <w:ind w:left="20"/>
              <w:jc w:val="both"/>
            </w:pPr>
          </w:p>
          <w:p w:rsidR="00012568" w:rsidRDefault="00012568">
            <w:pPr>
              <w:spacing w:after="20"/>
              <w:ind w:left="20"/>
              <w:jc w:val="both"/>
            </w:pPr>
          </w:p>
        </w:tc>
      </w:tr>
      <w:tr w:rsidR="00012568" w:rsidTr="00027F95">
        <w:trPr>
          <w:trHeight w:val="30"/>
          <w:tblCellSpacing w:w="0" w:type="auto"/>
        </w:trPr>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485.</w:t>
            </w:r>
          </w:p>
        </w:tc>
        <w:tc>
          <w:tcPr>
            <w:tcW w:w="1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00803009</w:t>
            </w:r>
          </w:p>
        </w:tc>
        <w:tc>
          <w:tcPr>
            <w:tcW w:w="3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 xml:space="preserve">Мемлекеттік білім беру ұйымдарының бірінші басшыларын тағайындауға арналған конкурсқа қатысу үшін құжаттар </w:t>
            </w:r>
            <w:r>
              <w:rPr>
                <w:color w:val="000000"/>
                <w:sz w:val="20"/>
              </w:rPr>
              <w:lastRenderedPageBreak/>
              <w:t>қабылдау</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12568">
            <w:pPr>
              <w:spacing w:after="20"/>
              <w:ind w:left="20"/>
              <w:jc w:val="both"/>
            </w:pPr>
          </w:p>
          <w:p w:rsidR="00012568" w:rsidRDefault="00012568">
            <w:pPr>
              <w:spacing w:after="20"/>
              <w:ind w:left="20"/>
              <w:jc w:val="both"/>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ОМ</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 xml:space="preserve">"Мемлекеттік орта, техникалық және кәсіптік, орта білімнен кейінгі білім беру ұйымдарының басшыларын конкурстық орналастыру және мемлекеттік мектепке </w:t>
            </w:r>
            <w:r>
              <w:rPr>
                <w:color w:val="000000"/>
                <w:sz w:val="20"/>
              </w:rPr>
              <w:lastRenderedPageBreak/>
              <w:t>дейінгі, орта, техникалық және кәсіптік, орта білімнен кейінгі және қосымша білім беру ұйымының басшысы лауазымына конкурстық тағайындау қағидаларын бекіту туралы" Қазақстан Республикасы Білім және ғылым министрінің 2012 жылғы 21 ақпандағы № 57 бұйрығы. Нормативтік құқықтық актілерді мемлекеттік тіркеу тізілімінде № 7495 болып тіркелген.</w:t>
            </w:r>
          </w:p>
        </w:tc>
      </w:tr>
      <w:tr w:rsidR="00012568" w:rsidTr="00027F95">
        <w:trPr>
          <w:trHeight w:val="30"/>
          <w:tblCellSpacing w:w="0" w:type="auto"/>
        </w:trPr>
        <w:tc>
          <w:tcPr>
            <w:tcW w:w="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lastRenderedPageBreak/>
              <w:t>495.</w:t>
            </w:r>
          </w:p>
        </w:tc>
        <w:tc>
          <w:tcPr>
            <w:tcW w:w="1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00803014</w:t>
            </w:r>
          </w:p>
        </w:tc>
        <w:tc>
          <w:tcPr>
            <w:tcW w:w="3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Педагогтерді аттестаттаудан өткізу үшін құжаттар қабылдау</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12568">
            <w:pPr>
              <w:spacing w:after="20"/>
              <w:ind w:left="20"/>
              <w:jc w:val="both"/>
            </w:pPr>
          </w:p>
          <w:p w:rsidR="00012568" w:rsidRDefault="00012568">
            <w:pPr>
              <w:spacing w:after="20"/>
              <w:ind w:left="20"/>
              <w:jc w:val="both"/>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ОМ</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568" w:rsidRDefault="00027F95">
            <w:pPr>
              <w:spacing w:after="20"/>
              <w:ind w:left="20"/>
              <w:jc w:val="both"/>
            </w:pPr>
            <w:r>
              <w:rPr>
                <w:color w:val="000000"/>
                <w:sz w:val="20"/>
              </w:rPr>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бұйрығы. Нормативтік құқықтық актілерді мемлекеттік тіркеу тізілімінде № 13317 болып тіркелген.</w:t>
            </w:r>
          </w:p>
        </w:tc>
      </w:tr>
    </w:tbl>
    <w:p w:rsidR="00012568" w:rsidRPr="004410AE" w:rsidRDefault="00012568">
      <w:pPr>
        <w:pStyle w:val="disclaimer"/>
        <w:rPr>
          <w:lang w:val="ru-RU"/>
        </w:rPr>
      </w:pPr>
    </w:p>
    <w:sectPr w:rsidR="00012568" w:rsidRPr="004410AE" w:rsidSect="004410AE">
      <w:pgSz w:w="16839" w:h="11907" w:orient="landscape" w:code="9"/>
      <w:pgMar w:top="1080" w:right="1440" w:bottom="108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
  <w:rsids>
    <w:rsidRoot w:val="00012568"/>
    <w:rsid w:val="00012568"/>
    <w:rsid w:val="00027F95"/>
    <w:rsid w:val="004410AE"/>
    <w:rsid w:val="00EA5B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A601D3-A10F-424B-B6C8-1C9E9098C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2169</Words>
  <Characters>12367</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4</cp:revision>
  <dcterms:created xsi:type="dcterms:W3CDTF">2023-05-18T06:42:00Z</dcterms:created>
  <dcterms:modified xsi:type="dcterms:W3CDTF">2023-05-18T06:57:00Z</dcterms:modified>
</cp:coreProperties>
</file>